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附件1：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纸育盒的技术参数：六边形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瓦楞</w:t>
      </w:r>
      <w:bookmarkStart w:id="0" w:name="_GoBack"/>
      <w:bookmarkEnd w:id="0"/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纸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异形盒，25cm（内直径）×25cm（高）×3cm（隔层宽）</w:t>
      </w:r>
    </w:p>
    <w:sectPr>
      <w:pgSz w:w="16838" w:h="11906" w:orient="landscape"/>
      <w:pgMar w:top="1361" w:right="1361" w:bottom="1361" w:left="1361" w:header="1361" w:footer="992" w:gutter="0"/>
      <w:pgNumType w:fmt="decimal" w:start="0" w:chapStyle="1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ZmM4ZDMzM2JkYzk5MzViYjM5OTgzZmU3ODlkNjcifQ=="/>
  </w:docVars>
  <w:rsids>
    <w:rsidRoot w:val="3C3470D5"/>
    <w:rsid w:val="071E28C1"/>
    <w:rsid w:val="1E583AD1"/>
    <w:rsid w:val="3C3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46</Characters>
  <Lines>0</Lines>
  <Paragraphs>0</Paragraphs>
  <TotalTime>20</TotalTime>
  <ScaleCrop>false</ScaleCrop>
  <LinksUpToDate>false</LinksUpToDate>
  <CharactersWithSpaces>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2022-06-28T05:32:00Z</dcterms:created>
  <dc:creator>JM</dc:creator>
  <cp:lastModifiedBy>贺娜</cp:lastModifiedBy>
  <dcterms:modified xsi:type="dcterms:W3CDTF">2022-06-28T05:55:26Z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F0A2BC2A26CA4435BB5D6B975F3A2FBD</vt:lpwstr>
  </property>
</Properties>
</file>